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A1" w:rsidRDefault="00346EA1" w:rsidP="00346EA1">
      <w:pPr>
        <w:pStyle w:val="a3"/>
        <w:tabs>
          <w:tab w:val="left" w:pos="851"/>
          <w:tab w:val="left" w:pos="1134"/>
          <w:tab w:val="left" w:pos="198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6EA1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สารบัญ</w:t>
      </w:r>
    </w:p>
    <w:p w:rsidR="00E53FEF" w:rsidRPr="00244F89" w:rsidRDefault="00346EA1" w:rsidP="00244F89">
      <w:pPr>
        <w:pStyle w:val="a3"/>
        <w:tabs>
          <w:tab w:val="left" w:pos="851"/>
          <w:tab w:val="left" w:pos="1134"/>
          <w:tab w:val="left" w:pos="1985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</w:t>
      </w:r>
      <w:r w:rsidR="00C622A3">
        <w:rPr>
          <w:rFonts w:ascii="TH SarabunIT๙" w:hAnsi="TH SarabunIT๙" w:cs="TH SarabunIT๙" w:hint="cs"/>
          <w:sz w:val="32"/>
          <w:szCs w:val="32"/>
          <w:cs/>
        </w:rPr>
        <w:tab/>
      </w:r>
      <w:r w:rsidR="00C622A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346EA1"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622A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55440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244F89" w:rsidRPr="00E535BF" w:rsidRDefault="00244F89" w:rsidP="00244F89">
      <w:pPr>
        <w:pStyle w:val="a3"/>
        <w:tabs>
          <w:tab w:val="left" w:pos="1134"/>
          <w:tab w:val="left" w:pos="1985"/>
          <w:tab w:val="left" w:pos="2410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25004">
        <w:rPr>
          <w:rFonts w:ascii="TH SarabunIT๙" w:hAnsi="TH SarabunIT๙" w:cs="TH SarabunIT๙" w:hint="cs"/>
          <w:sz w:val="32"/>
          <w:szCs w:val="32"/>
          <w:cs/>
        </w:rPr>
        <w:t>1. ด้านกายภาพ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C622A3" w:rsidRPr="002D3433">
        <w:rPr>
          <w:rFonts w:ascii="TH SarabunIT๙" w:hAnsi="TH SarabunIT๙" w:cs="TH SarabunIT๙"/>
          <w:sz w:val="32"/>
          <w:szCs w:val="32"/>
        </w:rPr>
        <w:t>1</w:t>
      </w:r>
    </w:p>
    <w:p w:rsidR="00244F89" w:rsidRDefault="00244F89" w:rsidP="00244F89">
      <w:pPr>
        <w:pStyle w:val="a3"/>
        <w:tabs>
          <w:tab w:val="left" w:pos="1134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5DB">
        <w:rPr>
          <w:rFonts w:ascii="TH SarabunIT๙" w:hAnsi="TH SarabunIT๙" w:cs="TH SarabunIT๙" w:hint="cs"/>
          <w:sz w:val="32"/>
          <w:szCs w:val="32"/>
          <w:cs/>
        </w:rPr>
        <w:t xml:space="preserve">2. ด้านการเมือง/การปกครอง </w:t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>2</w:t>
      </w:r>
    </w:p>
    <w:p w:rsidR="00244F89" w:rsidRDefault="00244F89" w:rsidP="00244F89">
      <w:pPr>
        <w:pStyle w:val="a3"/>
        <w:tabs>
          <w:tab w:val="left" w:pos="1134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B05DB">
        <w:rPr>
          <w:rFonts w:ascii="TH SarabunIT๙" w:hAnsi="TH SarabunIT๙" w:cs="TH SarabunIT๙" w:hint="cs"/>
          <w:sz w:val="32"/>
          <w:szCs w:val="32"/>
          <w:cs/>
        </w:rPr>
        <w:tab/>
        <w:t>3. ประชากร</w:t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>4</w:t>
      </w:r>
    </w:p>
    <w:p w:rsidR="00244F89" w:rsidRDefault="00244F89" w:rsidP="00244F89">
      <w:pPr>
        <w:pStyle w:val="a3"/>
        <w:tabs>
          <w:tab w:val="left" w:pos="1134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B05DB">
        <w:rPr>
          <w:rFonts w:ascii="TH SarabunIT๙" w:hAnsi="TH SarabunIT๙" w:cs="TH SarabunIT๙" w:hint="cs"/>
          <w:sz w:val="32"/>
          <w:szCs w:val="32"/>
          <w:cs/>
        </w:rPr>
        <w:tab/>
        <w:t xml:space="preserve">4. สภาพทางสังคม </w:t>
      </w:r>
      <w:r w:rsidRPr="008B05DB">
        <w:rPr>
          <w:rFonts w:ascii="TH SarabunIT๙" w:hAnsi="TH SarabunIT๙" w:cs="TH SarabunIT๙" w:hint="cs"/>
          <w:sz w:val="32"/>
          <w:szCs w:val="32"/>
          <w:cs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>7</w:t>
      </w:r>
    </w:p>
    <w:p w:rsidR="00244F89" w:rsidRDefault="00244F89" w:rsidP="00244F89">
      <w:pPr>
        <w:pStyle w:val="a3"/>
        <w:tabs>
          <w:tab w:val="left" w:pos="1134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B05DB">
        <w:rPr>
          <w:rFonts w:ascii="TH SarabunIT๙" w:hAnsi="TH SarabunIT๙" w:cs="TH SarabunIT๙" w:hint="cs"/>
          <w:sz w:val="32"/>
          <w:szCs w:val="32"/>
          <w:cs/>
        </w:rPr>
        <w:tab/>
        <w:t xml:space="preserve">5. ระบบบริการพื้นฐาน </w:t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>8</w:t>
      </w:r>
    </w:p>
    <w:p w:rsidR="00244F89" w:rsidRDefault="00244F89" w:rsidP="00244F89">
      <w:pPr>
        <w:pStyle w:val="a3"/>
        <w:tabs>
          <w:tab w:val="left" w:pos="1134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B05DB">
        <w:rPr>
          <w:rFonts w:ascii="TH SarabunIT๙" w:hAnsi="TH SarabunIT๙" w:cs="TH SarabunIT๙" w:hint="cs"/>
          <w:sz w:val="32"/>
          <w:szCs w:val="32"/>
          <w:cs/>
        </w:rPr>
        <w:tab/>
        <w:t xml:space="preserve">6. ระบบเศรษฐกิจ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>9</w:t>
      </w:r>
    </w:p>
    <w:p w:rsidR="00244F89" w:rsidRPr="008B05DB" w:rsidRDefault="00244F89" w:rsidP="00244F89">
      <w:pPr>
        <w:pStyle w:val="a3"/>
        <w:tabs>
          <w:tab w:val="left" w:pos="1134"/>
          <w:tab w:val="left" w:pos="1418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 </w:t>
      </w:r>
      <w:r w:rsidRPr="008B05DB">
        <w:rPr>
          <w:rFonts w:ascii="TH SarabunIT๙" w:hAnsi="TH SarabunIT๙" w:cs="TH SarabunIT๙" w:hint="cs"/>
          <w:sz w:val="32"/>
          <w:szCs w:val="32"/>
          <w:cs/>
        </w:rPr>
        <w:t xml:space="preserve">ศาสนา ประเพณี วัฒนธรรม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>10</w:t>
      </w:r>
    </w:p>
    <w:p w:rsidR="00244F89" w:rsidRPr="002D3433" w:rsidRDefault="00244F89" w:rsidP="002D3433">
      <w:pPr>
        <w:pStyle w:val="a3"/>
        <w:rPr>
          <w:rFonts w:ascii="TH SarabunIT๙" w:hAnsi="TH SarabunIT๙" w:cs="TH SarabunIT๙" w:hint="cs"/>
          <w:sz w:val="32"/>
          <w:szCs w:val="32"/>
        </w:rPr>
      </w:pPr>
      <w:r w:rsidRPr="008B05DB">
        <w:rPr>
          <w:rFonts w:hint="cs"/>
          <w:cs/>
        </w:rPr>
        <w:tab/>
      </w:r>
      <w:r w:rsidR="002D3433">
        <w:rPr>
          <w:cs/>
        </w:rPr>
        <w:t xml:space="preserve">       </w:t>
      </w:r>
      <w:r w:rsidRPr="002D3433">
        <w:rPr>
          <w:rFonts w:ascii="TH SarabunIT๙" w:hAnsi="TH SarabunIT๙" w:cs="TH SarabunIT๙"/>
          <w:sz w:val="32"/>
          <w:szCs w:val="32"/>
          <w:cs/>
        </w:rPr>
        <w:t>8. ทรัพยากรธรรมชาติ</w:t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</w:r>
      <w:r w:rsidR="002D3433" w:rsidRPr="002D3433">
        <w:rPr>
          <w:rFonts w:ascii="TH SarabunIT๙" w:hAnsi="TH SarabunIT๙" w:cs="TH SarabunIT๙"/>
          <w:sz w:val="32"/>
          <w:szCs w:val="32"/>
          <w:cs/>
        </w:rPr>
        <w:tab/>
        <w:t xml:space="preserve">          10</w:t>
      </w:r>
    </w:p>
    <w:p w:rsidR="00244F89" w:rsidRDefault="00244F89" w:rsidP="00244F89">
      <w:pPr>
        <w:pStyle w:val="a3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>. อื่น ๆ</w:t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</w:r>
      <w:r w:rsidR="00185252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bookmarkStart w:id="0" w:name="_GoBack"/>
      <w:bookmarkEnd w:id="0"/>
      <w:r w:rsidR="00185252">
        <w:rPr>
          <w:rFonts w:ascii="TH SarabunIT๙" w:hAnsi="TH SarabunIT๙" w:cs="TH SarabunIT๙"/>
          <w:sz w:val="32"/>
          <w:szCs w:val="32"/>
        </w:rPr>
        <w:t>11</w:t>
      </w:r>
    </w:p>
    <w:p w:rsidR="00244F89" w:rsidRPr="00947E9C" w:rsidRDefault="00244F89" w:rsidP="00947E9C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5788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EF175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  <w:r w:rsidR="00EF175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5544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5544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5544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55440">
        <w:rPr>
          <w:rFonts w:ascii="TH SarabunIT๙" w:hAnsi="TH SarabunIT๙" w:cs="TH SarabunIT๙"/>
          <w:b/>
          <w:bCs/>
          <w:sz w:val="32"/>
          <w:szCs w:val="32"/>
        </w:rPr>
        <w:tab/>
        <w:t>12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81A04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C81A0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ความสัมพันธ์ระหว่างแผนพัฒนา</w:t>
      </w:r>
      <w:proofErr w:type="spellStart"/>
      <w:r w:rsidR="00F55440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มห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175D">
        <w:rPr>
          <w:rFonts w:ascii="TH SarabunIT๙" w:hAnsi="TH SarabunIT๙" w:cs="TH SarabunIT๙"/>
          <w:sz w:val="32"/>
          <w:szCs w:val="32"/>
        </w:rPr>
        <w:tab/>
      </w:r>
      <w:r w:rsidR="00EF175D">
        <w:rPr>
          <w:rFonts w:ascii="TH SarabunIT๙" w:hAnsi="TH SarabunIT๙" w:cs="TH SarabunIT๙"/>
          <w:sz w:val="32"/>
          <w:szCs w:val="32"/>
        </w:rPr>
        <w:tab/>
      </w:r>
      <w:r w:rsidR="00EF175D">
        <w:rPr>
          <w:rFonts w:ascii="TH SarabunIT๙" w:hAnsi="TH SarabunIT๙" w:cs="TH SarabunIT๙"/>
          <w:sz w:val="32"/>
          <w:szCs w:val="32"/>
        </w:rPr>
        <w:tab/>
      </w:r>
      <w:r w:rsidR="00EF175D">
        <w:rPr>
          <w:rFonts w:ascii="TH SarabunIT๙" w:hAnsi="TH SarabunIT๙" w:cs="TH SarabunIT๙"/>
          <w:sz w:val="32"/>
          <w:szCs w:val="32"/>
        </w:rPr>
        <w:tab/>
      </w:r>
      <w:r w:rsidR="00DE4CA9">
        <w:rPr>
          <w:rFonts w:ascii="TH SarabunIT๙" w:hAnsi="TH SarabunIT๙" w:cs="TH SarabunIT๙"/>
          <w:sz w:val="32"/>
          <w:szCs w:val="32"/>
        </w:rPr>
        <w:t xml:space="preserve"> </w:t>
      </w:r>
      <w:r w:rsidR="00EF175D">
        <w:rPr>
          <w:rFonts w:ascii="TH SarabunIT๙" w:hAnsi="TH SarabunIT๙" w:cs="TH SarabunIT๙"/>
          <w:sz w:val="32"/>
          <w:szCs w:val="32"/>
        </w:rPr>
        <w:t>12</w:t>
      </w:r>
    </w:p>
    <w:p w:rsidR="00DE4CA9" w:rsidRDefault="00DE4CA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1.1 </w:t>
      </w:r>
      <w:r w:rsidRPr="00DE4CA9">
        <w:rPr>
          <w:rFonts w:ascii="TH SarabunIT๙" w:hAnsi="TH SarabunIT๙" w:cs="TH SarabunIT๙"/>
          <w:cs/>
        </w:rPr>
        <w:t>แผนยุทธศาสตร์ชาติ ๒๐ ปี</w:t>
      </w:r>
      <w:r w:rsidRPr="0006721D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E4CA9"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DE4CA9" w:rsidRDefault="00DE4CA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 w:rsidRPr="00DE4CA9">
        <w:rPr>
          <w:rFonts w:ascii="TH SarabunIT๙" w:hAnsi="TH SarabunIT๙" w:cs="TH SarabunIT๙"/>
          <w:cs/>
        </w:rPr>
        <w:t>๑.๒ แผนพัฒนาเศรษฐกิจและสังคมแห่งชาติ ฉบับที่ ๑๒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21</w:t>
      </w:r>
    </w:p>
    <w:p w:rsidR="00DE4CA9" w:rsidRDefault="00F82F2A" w:rsidP="00F82F2A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E4CA9" w:rsidRPr="00DE4CA9">
        <w:rPr>
          <w:rFonts w:ascii="TH SarabunIT๙" w:hAnsi="TH SarabunIT๙" w:cs="TH SarabunIT๙"/>
          <w:sz w:val="32"/>
          <w:szCs w:val="32"/>
        </w:rPr>
        <w:t xml:space="preserve">1.3 </w:t>
      </w:r>
      <w:r w:rsidR="00DE4CA9" w:rsidRPr="00DE4CA9">
        <w:rPr>
          <w:rFonts w:ascii="TH SarabunIT๙" w:hAnsi="TH SarabunIT๙" w:cs="TH SarabunIT๙"/>
          <w:sz w:val="32"/>
          <w:szCs w:val="32"/>
          <w:cs/>
        </w:rPr>
        <w:t>แผนพัฒนาภาค /แผนพัฒนากลุ่มจังหวัด/แผนพัฒนาจังหวัด</w:t>
      </w:r>
      <w:r w:rsidR="00DE4CA9">
        <w:rPr>
          <w:rFonts w:ascii="TH SarabunIT๙" w:hAnsi="TH SarabunIT๙" w:cs="TH SarabunIT๙"/>
          <w:sz w:val="32"/>
          <w:szCs w:val="32"/>
          <w:cs/>
        </w:rPr>
        <w:tab/>
      </w:r>
      <w:r w:rsidR="00DE4CA9">
        <w:rPr>
          <w:rFonts w:ascii="TH SarabunIT๙" w:hAnsi="TH SarabunIT๙" w:cs="TH SarabunIT๙"/>
          <w:sz w:val="32"/>
          <w:szCs w:val="32"/>
          <w:cs/>
        </w:rPr>
        <w:tab/>
      </w:r>
      <w:r w:rsidR="00DE4CA9">
        <w:rPr>
          <w:rFonts w:ascii="TH SarabunIT๙" w:hAnsi="TH SarabunIT๙" w:cs="TH SarabunIT๙"/>
          <w:sz w:val="32"/>
          <w:szCs w:val="32"/>
          <w:cs/>
        </w:rPr>
        <w:tab/>
      </w:r>
      <w:r w:rsidR="00DE4CA9">
        <w:rPr>
          <w:rFonts w:ascii="TH SarabunIT๙" w:hAnsi="TH SarabunIT๙" w:cs="TH SarabunIT๙" w:hint="cs"/>
          <w:sz w:val="32"/>
          <w:szCs w:val="32"/>
          <w:cs/>
        </w:rPr>
        <w:t xml:space="preserve"> 36</w:t>
      </w:r>
    </w:p>
    <w:p w:rsidR="00F82F2A" w:rsidRPr="00F82F2A" w:rsidRDefault="00F82F2A" w:rsidP="00F82F2A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A51F6" w:rsidRPr="00F82F2A">
        <w:rPr>
          <w:rFonts w:ascii="TH SarabunIT๙" w:hAnsi="TH SarabunIT๙" w:cs="TH SarabunIT๙"/>
          <w:sz w:val="32"/>
          <w:szCs w:val="32"/>
          <w:cs/>
        </w:rPr>
        <w:t>1.4 ยุทธศาสตร์การพัฒนาขององค์กรปกครองส่วนท้องถิ่น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E4CA9" w:rsidRPr="00DE4CA9" w:rsidRDefault="00F82F2A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5A51F6" w:rsidRPr="00F82F2A">
        <w:rPr>
          <w:rFonts w:ascii="TH SarabunIT๙" w:hAnsi="TH SarabunIT๙" w:cs="TH SarabunIT๙"/>
          <w:sz w:val="32"/>
          <w:szCs w:val="32"/>
          <w:cs/>
        </w:rPr>
        <w:t>ในเขตจั</w:t>
      </w:r>
      <w:r w:rsidRPr="00F82F2A">
        <w:rPr>
          <w:rFonts w:ascii="TH SarabunIT๙" w:hAnsi="TH SarabunIT๙" w:cs="TH SarabunIT๙"/>
          <w:sz w:val="32"/>
          <w:szCs w:val="32"/>
          <w:cs/>
        </w:rPr>
        <w:t>งหวัดหนองบัวลำภู(พ.ศ.2561 – 2565</w:t>
      </w:r>
      <w:r w:rsidR="005A51F6" w:rsidRPr="00F82F2A">
        <w:rPr>
          <w:rFonts w:ascii="TH SarabunIT๙" w:hAnsi="TH SarabunIT๙" w:cs="TH SarabunIT๙"/>
          <w:sz w:val="32"/>
          <w:szCs w:val="32"/>
          <w:cs/>
        </w:rPr>
        <w:t>)</w:t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  <w:t xml:space="preserve"> 43</w:t>
      </w:r>
    </w:p>
    <w:p w:rsidR="00244F89" w:rsidRDefault="00244F89" w:rsidP="00F82F2A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46D9">
        <w:rPr>
          <w:rFonts w:ascii="TH SarabunIT๙" w:hAnsi="TH SarabunIT๙" w:cs="TH SarabunIT๙" w:hint="cs"/>
          <w:sz w:val="32"/>
          <w:szCs w:val="32"/>
          <w:cs/>
        </w:rPr>
        <w:t>ยุทธศาส</w:t>
      </w:r>
      <w:r w:rsidR="008646D9" w:rsidRPr="008646D9">
        <w:rPr>
          <w:rFonts w:ascii="TH SarabunIT๙" w:hAnsi="TH SarabunIT๙" w:cs="TH SarabunIT๙" w:hint="cs"/>
          <w:sz w:val="32"/>
          <w:szCs w:val="32"/>
          <w:cs/>
        </w:rPr>
        <w:t>ตร์การพัฒนา</w:t>
      </w:r>
      <w:r w:rsidR="008646D9" w:rsidRPr="008646D9">
        <w:rPr>
          <w:rFonts w:ascii="TH SarabunIT๙" w:hAnsi="TH SarabunIT๙" w:cs="TH SarabunIT๙"/>
          <w:cs/>
        </w:rPr>
        <w:t>เทศบาลตำบลนาหนองทุ่ม</w:t>
      </w:r>
      <w:r w:rsidR="008646D9">
        <w:rPr>
          <w:rFonts w:ascii="TH SarabunIT๙" w:hAnsi="TH SarabunIT๙" w:cs="TH SarabunIT๙"/>
          <w:sz w:val="32"/>
          <w:szCs w:val="32"/>
        </w:rPr>
        <w:tab/>
      </w:r>
      <w:r w:rsidR="008646D9">
        <w:rPr>
          <w:rFonts w:ascii="TH SarabunIT๙" w:hAnsi="TH SarabunIT๙" w:cs="TH SarabunIT๙"/>
          <w:sz w:val="32"/>
          <w:szCs w:val="32"/>
        </w:rPr>
        <w:tab/>
      </w:r>
      <w:r w:rsidR="008646D9">
        <w:rPr>
          <w:rFonts w:ascii="TH SarabunIT๙" w:hAnsi="TH SarabunIT๙" w:cs="TH SarabunIT๙"/>
          <w:sz w:val="32"/>
          <w:szCs w:val="32"/>
        </w:rPr>
        <w:tab/>
      </w:r>
      <w:r w:rsidR="008646D9">
        <w:rPr>
          <w:rFonts w:ascii="TH SarabunIT๙" w:hAnsi="TH SarabunIT๙" w:cs="TH SarabunIT๙"/>
          <w:sz w:val="32"/>
          <w:szCs w:val="32"/>
        </w:rPr>
        <w:tab/>
      </w:r>
      <w:r w:rsidR="008646D9">
        <w:rPr>
          <w:rFonts w:ascii="TH SarabunIT๙" w:hAnsi="TH SarabunIT๙" w:cs="TH SarabunIT๙"/>
          <w:sz w:val="32"/>
          <w:szCs w:val="32"/>
        </w:rPr>
        <w:tab/>
      </w:r>
      <w:r w:rsidR="004A495F">
        <w:rPr>
          <w:rFonts w:ascii="TH SarabunIT๙" w:hAnsi="TH SarabunIT๙" w:cs="TH SarabunIT๙"/>
          <w:sz w:val="32"/>
          <w:szCs w:val="32"/>
        </w:rPr>
        <w:t xml:space="preserve"> </w:t>
      </w:r>
      <w:r w:rsidR="008646D9">
        <w:rPr>
          <w:rFonts w:ascii="TH SarabunIT๙" w:hAnsi="TH SarabunIT๙" w:cs="TH SarabunIT๙"/>
          <w:sz w:val="32"/>
          <w:szCs w:val="32"/>
        </w:rPr>
        <w:t>45</w:t>
      </w:r>
    </w:p>
    <w:p w:rsidR="00947E9C" w:rsidRDefault="005030F2" w:rsidP="00F82F2A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47E9C">
        <w:rPr>
          <w:rFonts w:ascii="TH SarabunIT๙" w:hAnsi="TH SarabunIT๙" w:cs="TH SarabunIT๙"/>
          <w:sz w:val="32"/>
          <w:szCs w:val="32"/>
          <w:cs/>
        </w:rPr>
        <w:tab/>
      </w:r>
      <w:r w:rsidR="00244F8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44F89">
        <w:rPr>
          <w:rFonts w:ascii="TH SarabunIT๙" w:hAnsi="TH SarabunIT๙" w:cs="TH SarabunIT๙" w:hint="cs"/>
          <w:sz w:val="32"/>
          <w:szCs w:val="32"/>
          <w:cs/>
        </w:rPr>
        <w:tab/>
        <w:t>การวิเคราะห์เพื่อพัฒนาท้องถิ่น</w:t>
      </w:r>
      <w:r w:rsidR="00244F8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B0D5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B6AC0">
        <w:rPr>
          <w:rFonts w:ascii="TH SarabunIT๙" w:hAnsi="TH SarabunIT๙" w:cs="TH SarabunIT๙"/>
          <w:sz w:val="32"/>
          <w:szCs w:val="32"/>
          <w:cs/>
        </w:rPr>
        <w:t>59</w:t>
      </w:r>
    </w:p>
    <w:p w:rsidR="00947E9C" w:rsidRDefault="00947E9C" w:rsidP="00947E9C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244F89" w:rsidRPr="00947E9C" w:rsidRDefault="00244F89" w:rsidP="00947E9C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ท้องถิ่นสี่</w:t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ปีไปสู่การปฏิบัติ  </w:t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1B6AC0" w:rsidRPr="001B6AC0">
        <w:rPr>
          <w:rFonts w:ascii="TH SarabunIT๙" w:hAnsi="TH SarabunIT๙" w:cs="TH SarabunIT๙"/>
          <w:b/>
          <w:bCs/>
          <w:sz w:val="32"/>
          <w:szCs w:val="32"/>
        </w:rPr>
        <w:t>62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E1CAD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E1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D879EE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และแผนงาน</w:t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  <w:t xml:space="preserve"> 62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79EE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</w:r>
      <w:r w:rsidR="001B6AC0">
        <w:rPr>
          <w:rFonts w:ascii="TH SarabunIT๙" w:hAnsi="TH SarabunIT๙" w:cs="TH SarabunIT๙"/>
          <w:sz w:val="32"/>
          <w:szCs w:val="32"/>
        </w:rPr>
        <w:tab/>
        <w:t xml:space="preserve"> 64</w:t>
      </w:r>
    </w:p>
    <w:p w:rsidR="00244F89" w:rsidRPr="00101DDA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D3A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9D3A9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 154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E1CAD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E1CAD">
        <w:rPr>
          <w:rFonts w:ascii="TH SarabunIT๙" w:hAnsi="TH SarabunIT๙" w:cs="TH SarabunIT๙" w:hint="cs"/>
          <w:sz w:val="32"/>
          <w:szCs w:val="32"/>
          <w:cs/>
        </w:rPr>
        <w:tab/>
        <w:t>ก</w:t>
      </w:r>
      <w:r w:rsidRPr="001E1CAD">
        <w:rPr>
          <w:rFonts w:ascii="TH SarabunIT๙" w:hAnsi="TH SarabunIT๙" w:cs="TH SarabunIT๙"/>
          <w:sz w:val="32"/>
          <w:szCs w:val="32"/>
          <w:cs/>
        </w:rPr>
        <w:t>าร</w:t>
      </w:r>
      <w:r w:rsidRPr="000E38F7">
        <w:rPr>
          <w:rFonts w:ascii="TH SarabunIT๙" w:hAnsi="TH SarabunIT๙" w:cs="TH SarabunIT๙"/>
          <w:sz w:val="32"/>
          <w:szCs w:val="32"/>
          <w:cs/>
        </w:rPr>
        <w:t>ติดตามและประเมินผลยุทธศาสตร์</w:t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 xml:space="preserve">         154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38F7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การติดตามและประเมินผลโครงการ</w:t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 xml:space="preserve">         154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สรุปผลการพัฒนาท้องถิ่นในภาพรวม </w:t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</w:r>
      <w:r w:rsidR="002D3433">
        <w:rPr>
          <w:rFonts w:ascii="TH SarabunIT๙" w:hAnsi="TH SarabunIT๙" w:cs="TH SarabunIT๙"/>
          <w:sz w:val="32"/>
          <w:szCs w:val="32"/>
        </w:rPr>
        <w:tab/>
        <w:t xml:space="preserve">         154</w:t>
      </w:r>
    </w:p>
    <w:p w:rsidR="00244F89" w:rsidRDefault="00244F89" w:rsidP="00244F89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ข้อเสนอแนะในการจัดทำแผนพัฒนาท้องถิ่นในอนาคต</w:t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D343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 </w:t>
      </w:r>
      <w:r w:rsidR="002D3433" w:rsidRPr="002D3433">
        <w:rPr>
          <w:rFonts w:ascii="TH SarabunIT๙" w:hAnsi="TH SarabunIT๙" w:cs="TH SarabunIT๙"/>
          <w:sz w:val="32"/>
          <w:szCs w:val="32"/>
        </w:rPr>
        <w:t>155</w:t>
      </w:r>
    </w:p>
    <w:p w:rsidR="00244F89" w:rsidRDefault="00244F89" w:rsidP="00244F89">
      <w:pPr>
        <w:pStyle w:val="a3"/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76534" w:rsidRDefault="00D76534" w:rsidP="0031665F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AA6066" w:rsidRPr="00AA6066" w:rsidRDefault="00FD2DD1" w:rsidP="0031665F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FD2DD1" w:rsidRPr="002D3433" w:rsidRDefault="00AA6066" w:rsidP="0031665F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 </w:t>
      </w:r>
      <w:r w:rsidR="00FD2DD1" w:rsidRPr="00FD2DD1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D2DD1" w:rsidRPr="002D3433">
        <w:rPr>
          <w:rFonts w:ascii="TH SarabunIT๙" w:hAnsi="TH SarabunIT๙" w:cs="TH SarabunIT๙" w:hint="cs"/>
          <w:sz w:val="32"/>
          <w:szCs w:val="32"/>
          <w:cs/>
        </w:rPr>
        <w:t>สรุปประชาค</w:t>
      </w:r>
      <w:r w:rsidR="00BB0D5B" w:rsidRPr="002D3433">
        <w:rPr>
          <w:rFonts w:ascii="TH SarabunIT๙" w:hAnsi="TH SarabunIT๙" w:cs="TH SarabunIT๙" w:hint="cs"/>
          <w:sz w:val="32"/>
          <w:szCs w:val="32"/>
          <w:cs/>
        </w:rPr>
        <w:t>มเพื่อทบทวนจัดทำ</w:t>
      </w:r>
      <w:r w:rsidR="000A77E3" w:rsidRPr="002D3433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(2561-2565</w:t>
      </w:r>
      <w:r w:rsidR="00FD2DD1" w:rsidRPr="002D3433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658F3" w:rsidRDefault="006658F3"/>
    <w:sectPr w:rsidR="006658F3" w:rsidSect="006658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76534"/>
    <w:rsid w:val="000A77E3"/>
    <w:rsid w:val="000C3C76"/>
    <w:rsid w:val="000C53F1"/>
    <w:rsid w:val="00131056"/>
    <w:rsid w:val="00137755"/>
    <w:rsid w:val="00185252"/>
    <w:rsid w:val="001B6AC0"/>
    <w:rsid w:val="00240260"/>
    <w:rsid w:val="00244F89"/>
    <w:rsid w:val="002D3433"/>
    <w:rsid w:val="0031665F"/>
    <w:rsid w:val="00346EA1"/>
    <w:rsid w:val="00465FD3"/>
    <w:rsid w:val="004A495F"/>
    <w:rsid w:val="005030F2"/>
    <w:rsid w:val="00503390"/>
    <w:rsid w:val="00541F1B"/>
    <w:rsid w:val="005A51F6"/>
    <w:rsid w:val="005C61CC"/>
    <w:rsid w:val="006658F3"/>
    <w:rsid w:val="008646D9"/>
    <w:rsid w:val="00906E4B"/>
    <w:rsid w:val="00947E9C"/>
    <w:rsid w:val="00A75122"/>
    <w:rsid w:val="00AA6066"/>
    <w:rsid w:val="00B5212D"/>
    <w:rsid w:val="00BB0D5B"/>
    <w:rsid w:val="00C34782"/>
    <w:rsid w:val="00C622A3"/>
    <w:rsid w:val="00D76534"/>
    <w:rsid w:val="00DE4CA9"/>
    <w:rsid w:val="00E53FEF"/>
    <w:rsid w:val="00EF175D"/>
    <w:rsid w:val="00F4462C"/>
    <w:rsid w:val="00F55440"/>
    <w:rsid w:val="00F82F2A"/>
    <w:rsid w:val="00FD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CDA3ED-E618-4FB0-983A-FDF002C92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8F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534"/>
    <w:pPr>
      <w:spacing w:after="0" w:line="240" w:lineRule="auto"/>
      <w:ind w:right="-11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7AC6D-CE2C-48BD-AC3A-3F5CBB63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Mr.KKD</cp:lastModifiedBy>
  <cp:revision>18</cp:revision>
  <dcterms:created xsi:type="dcterms:W3CDTF">2017-01-24T04:03:00Z</dcterms:created>
  <dcterms:modified xsi:type="dcterms:W3CDTF">2019-07-25T03:07:00Z</dcterms:modified>
</cp:coreProperties>
</file>